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650" w:firstLine="1482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4678"/>
      </w:tblGrid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606617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606617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606617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606617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606617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606617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606617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606617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606617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606617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606617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606617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606617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606617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Pr="001B505C" w:rsidRDefault="00CB3F2C" w:rsidP="001A6B5F">
            <w:r w:rsidRPr="00606617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606617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606617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606617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606617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606617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606617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606617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:rsidR="00CB3F2C" w:rsidRPr="0043380D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606617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606617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Pr="001B505C" w:rsidRDefault="00CB3F2C" w:rsidP="001A6B5F">
            <w:r w:rsidRPr="00606617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606617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606617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606617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1A6B5F">
            <w:r w:rsidRPr="00606617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606617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606617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606617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606617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606617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</w:tbl>
    <w:p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5452D1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この用紙の大きさは、日本産業</w:t>
      </w:r>
      <w:bookmarkStart w:id="0" w:name="_GoBack"/>
      <w:bookmarkEnd w:id="0"/>
      <w:r w:rsidR="00CB3F2C">
        <w:rPr>
          <w:rFonts w:hint="eastAsia"/>
        </w:rPr>
        <w:t>規格</w:t>
      </w:r>
      <w:r w:rsidR="00CB3F2C">
        <w:rPr>
          <w:rFonts w:hint="eastAsia"/>
        </w:rPr>
        <w:t>A</w:t>
      </w:r>
      <w:r w:rsidR="00CB3F2C">
        <w:rPr>
          <w:rFonts w:hint="eastAsia"/>
        </w:rPr>
        <w:t>４とすること。</w:t>
      </w: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sectPr w:rsid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17" w:rsidRDefault="006066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17" w:rsidRDefault="006066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17" w:rsidRDefault="0060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17" w:rsidRDefault="00606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17" w:rsidRDefault="00606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61EE7"/>
    <w:rsid w:val="00317736"/>
    <w:rsid w:val="003C0825"/>
    <w:rsid w:val="005452D1"/>
    <w:rsid w:val="00553CC8"/>
    <w:rsid w:val="00606617"/>
    <w:rsid w:val="00716FF3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68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2017-04-19T09:16:00Z</dcterms:created>
  <dcterms:modified xsi:type="dcterms:W3CDTF">2019-07-11T01:54:00Z</dcterms:modified>
</cp:coreProperties>
</file>